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bookmarkStart w:id="0" w:name="_GoBack"/>
      <w:bookmarkEnd w:id="0"/>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AB2529" w:rsidRPr="00CF7285" w:rsidRDefault="00AB2529"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CF7285">
        <w:rPr>
          <w:rFonts w:ascii="Verdana" w:eastAsia="Calibri" w:hAnsi="Verdana" w:cs="Verdana"/>
          <w:sz w:val="22"/>
          <w:szCs w:val="22"/>
          <w:lang w:eastAsia="en-US"/>
        </w:rPr>
        <w:t>u</w:t>
      </w:r>
      <w:r w:rsidR="008C15C2" w:rsidRPr="00CF7285">
        <w:rPr>
          <w:rFonts w:ascii="Verdana" w:eastAsia="Calibri" w:hAnsi="Verdana" w:cs="Verdana"/>
          <w:sz w:val="22"/>
          <w:szCs w:val="22"/>
          <w:lang w:eastAsia="en-US"/>
        </w:rPr>
        <w:t>vědomuje si rizikové a nevhodné projevy chování, např. šikana</w:t>
      </w:r>
      <w:r w:rsidR="00D610FB" w:rsidRPr="00CF7285">
        <w:rPr>
          <w:rFonts w:ascii="Verdana" w:eastAsia="Calibri" w:hAnsi="Verdana" w:cs="Verdana"/>
          <w:sz w:val="22"/>
          <w:szCs w:val="22"/>
          <w:lang w:eastAsia="en-US"/>
        </w:rPr>
        <w:t>, násilí</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674363">
      <w:pPr>
        <w:spacing w:after="200" w:line="276" w:lineRule="auto"/>
        <w:jc w:val="left"/>
        <w:rPr>
          <w:rFonts w:ascii="Calibri" w:eastAsia="Calibri" w:hAnsi="Calibri"/>
          <w:sz w:val="22"/>
          <w:szCs w:val="22"/>
          <w:lang w:eastAsia="en-US"/>
        </w:rPr>
      </w:pPr>
    </w:p>
    <w:p w:rsidR="007573AF" w:rsidRPr="00674363" w:rsidRDefault="007573AF" w:rsidP="00674363">
      <w:pPr>
        <w:sectPr w:rsidR="007573AF" w:rsidRPr="00674363" w:rsidSect="007573AF">
          <w:headerReference w:type="default" r:id="rId8"/>
          <w:footerReference w:type="default" r:id="rId9"/>
          <w:pgSz w:w="11907" w:h="16840" w:code="9"/>
          <w:pgMar w:top="1418" w:right="1134" w:bottom="1418" w:left="1134" w:header="851" w:footer="851" w:gutter="0"/>
          <w:cols w:space="708"/>
        </w:sectPr>
      </w:pPr>
    </w:p>
    <w:p w:rsidR="00714B78" w:rsidRDefault="00714B78" w:rsidP="00714B78"/>
    <w:p w:rsidR="00714B78" w:rsidRDefault="00714B78" w:rsidP="007573AF">
      <w:pPr>
        <w:pStyle w:val="Textneodraen0"/>
      </w:pPr>
    </w:p>
    <w:p w:rsidR="00714B78" w:rsidRDefault="00714B78" w:rsidP="007573AF">
      <w:pPr>
        <w:pStyle w:val="Textneodraen0"/>
      </w:pPr>
    </w:p>
    <w:sectPr w:rsidR="00714B78" w:rsidSect="007529B3">
      <w:headerReference w:type="default" r:id="rId10"/>
      <w:footerReference w:type="default" r:id="rId11"/>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5A" w:rsidRDefault="00A83D5A">
      <w:r>
        <w:separator/>
      </w:r>
    </w:p>
  </w:endnote>
  <w:endnote w:type="continuationSeparator" w:id="0">
    <w:p w:rsidR="00A83D5A" w:rsidRDefault="00A8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F2306">
      <w:rPr>
        <w:rStyle w:val="slostrnky"/>
        <w:noProof/>
      </w:rPr>
      <w:t>1</w:t>
    </w:r>
    <w:r>
      <w:rPr>
        <w:rStyle w:val="slostrnky"/>
      </w:rPr>
      <w:fldChar w:fldCharType="end"/>
    </w:r>
  </w:p>
  <w:p w:rsidR="00DC4B52" w:rsidRDefault="00DC4B52" w:rsidP="007573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E0369">
      <w:rPr>
        <w:rStyle w:val="slostrnky"/>
        <w:noProof/>
      </w:rPr>
      <w:t>8</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5A" w:rsidRDefault="00A83D5A">
      <w:r>
        <w:separator/>
      </w:r>
    </w:p>
  </w:footnote>
  <w:footnote w:type="continuationSeparator" w:id="0">
    <w:p w:rsidR="00A83D5A" w:rsidRDefault="00A8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Default="00DC4B52">
    <w:pPr>
      <w:pStyle w:val="Zhlav"/>
    </w:pPr>
    <w:r>
      <w:t>Materiál pro PV, č.j.MSMT-9482/2012-22</w:t>
    </w:r>
  </w:p>
  <w:p w:rsidR="00DC4B52" w:rsidRDefault="00DC4B52" w:rsidP="007529B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52" w:rsidRPr="009D4C53" w:rsidRDefault="00DC4B52" w:rsidP="009D4C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15:restartNumberingAfterBreak="0">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15:restartNumberingAfterBreak="0">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15:restartNumberingAfterBreak="0">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15:restartNumberingAfterBreak="0">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15:restartNumberingAfterBreak="0">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15:restartNumberingAfterBreak="0">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15:restartNumberingAfterBreak="0">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15:restartNumberingAfterBreak="0">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15:restartNumberingAfterBreak="0">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15:restartNumberingAfterBreak="0">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15:restartNumberingAfterBreak="0">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15:restartNumberingAfterBreak="0">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15:restartNumberingAfterBreak="0">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15:restartNumberingAfterBreak="0">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15:restartNumberingAfterBreak="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2306"/>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3059377-56C9-44C9-BB2F-3EBCF2E4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d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53AE-8BE6-4365-B6AB-701D7E93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1627</Words>
  <Characters>9603</Characters>
  <Application>Microsoft Office Word</Application>
  <DocSecurity>4</DocSecurity>
  <Lines>80</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11208</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Pavel Sares</cp:lastModifiedBy>
  <cp:revision>2</cp:revision>
  <cp:lastPrinted>2012-03-21T11:32:00Z</cp:lastPrinted>
  <dcterms:created xsi:type="dcterms:W3CDTF">2018-02-19T10:40:00Z</dcterms:created>
  <dcterms:modified xsi:type="dcterms:W3CDTF">2018-02-19T10:40:00Z</dcterms:modified>
</cp:coreProperties>
</file>